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1.bin" ContentType="application/vnd.ms-office.activeX"/>
  <Override PartName="/word/activeX/activeX2.xml" ContentType="application/vnd.ms-office.activeX+xml"/>
  <Override PartName="/word/activeX/activeX2.bin" ContentType="application/vnd.ms-office.activeX"/>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77777777" w:rsidR="00D57C8E" w:rsidRPr="00EE2373" w:rsidRDefault="00D57C8E">
            <w:pPr>
              <w:ind w:left="-70"/>
              <w:jc w:val="center"/>
              <w:rPr>
                <w:rFonts w:ascii="Arial" w:hAnsi="Arial" w:cs="Arial"/>
              </w:rPr>
            </w:pPr>
          </w:p>
          <w:p w14:paraId="7433D510" w14:textId="4C4FB3F1" w:rsidR="00D57C8E" w:rsidRPr="00EE2373" w:rsidRDefault="00D57C8E">
            <w:pPr>
              <w:ind w:left="-70"/>
              <w:jc w:val="center"/>
              <w:rPr>
                <w:rFonts w:ascii="Arial" w:hAnsi="Arial" w:cs="Arial"/>
              </w:rPr>
            </w:pPr>
          </w:p>
          <w:p w14:paraId="0381C2AC" w14:textId="6809C4A6" w:rsidR="00D57C8E" w:rsidRPr="00EE2373" w:rsidRDefault="00D57C8E">
            <w:pPr>
              <w:ind w:left="-70"/>
              <w:jc w:val="center"/>
              <w:rPr>
                <w:rFonts w:ascii="Arial" w:hAnsi="Arial" w:cs="Arial"/>
              </w:rPr>
            </w:pPr>
          </w:p>
          <w:p w14:paraId="2415FDB4" w14:textId="66A70BE6"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15CA1F7C" w:rsidR="00D57C8E" w:rsidRPr="00EE2373" w:rsidRDefault="00D57C8E" w:rsidP="006C3C82">
            <w:pPr>
              <w:spacing w:before="60" w:after="60"/>
              <w:rPr>
                <w:rFonts w:ascii="Arial" w:hAnsi="Arial" w:cs="Arial"/>
              </w:rPr>
            </w:pPr>
            <w:r w:rsidRPr="00EE2373">
              <w:rPr>
                <w:rFonts w:ascii="Arial" w:hAnsi="Arial" w:cs="Arial"/>
                <w:b/>
              </w:rPr>
              <w:t xml:space="preserve">Marché : </w:t>
            </w:r>
            <w:r w:rsidRPr="00D43E53">
              <w:rPr>
                <w:rFonts w:ascii="Arial" w:hAnsi="Arial" w:cs="Arial"/>
                <w:b/>
                <w:sz w:val="24"/>
                <w:szCs w:val="24"/>
              </w:rPr>
              <w:t>n° S</w:t>
            </w:r>
            <w:r w:rsidR="005A3869">
              <w:rPr>
                <w:rFonts w:ascii="Arial" w:hAnsi="Arial" w:cs="Arial"/>
                <w:b/>
                <w:sz w:val="24"/>
                <w:szCs w:val="24"/>
              </w:rPr>
              <w:t>26B</w:t>
            </w:r>
            <w:r w:rsidR="00CD0ED1">
              <w:rPr>
                <w:rFonts w:ascii="Arial" w:hAnsi="Arial" w:cs="Arial"/>
                <w:b/>
                <w:sz w:val="24"/>
                <w:szCs w:val="24"/>
              </w:rPr>
              <w:t>00122</w:t>
            </w:r>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77777777" w:rsidR="00D57C8E" w:rsidRPr="00EE2373" w:rsidRDefault="00D57C8E">
            <w:pPr>
              <w:spacing w:before="60" w:after="60"/>
              <w:rPr>
                <w:rFonts w:ascii="Arial" w:hAnsi="Arial" w:cs="Arial"/>
                <w:b/>
              </w:rPr>
            </w:pPr>
            <w:r w:rsidRPr="00EE2373">
              <w:rPr>
                <w:rFonts w:ascii="Arial" w:hAnsi="Arial" w:cs="Arial"/>
                <w:b/>
              </w:rPr>
              <w:t>Date de lancement de la procédure :</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501ED5D7" w:rsidR="00D57C8E" w:rsidRPr="00EE2373" w:rsidRDefault="00D57C8E" w:rsidP="00CD0ED1">
            <w:pPr>
              <w:spacing w:before="60" w:after="60"/>
              <w:rPr>
                <w:rFonts w:ascii="Arial" w:hAnsi="Arial" w:cs="Arial"/>
                <w:b/>
              </w:rPr>
            </w:pPr>
            <w:r w:rsidRPr="00EE2373">
              <w:rPr>
                <w:rFonts w:ascii="Arial" w:hAnsi="Arial" w:cs="Arial"/>
                <w:b/>
              </w:rPr>
              <w:t>Objet :</w:t>
            </w:r>
            <w:r w:rsidR="00D43E53">
              <w:rPr>
                <w:rFonts w:ascii="Arial" w:hAnsi="Arial" w:cs="Arial"/>
                <w:b/>
              </w:rPr>
              <w:t xml:space="preserve"> </w:t>
            </w:r>
            <w:r w:rsidR="00253F66">
              <w:rPr>
                <w:rFonts w:ascii="Arial" w:hAnsi="Arial" w:cs="Arial"/>
                <w:b/>
              </w:rPr>
              <w:t xml:space="preserve">Approvisionnement </w:t>
            </w:r>
            <w:r w:rsidR="005A3869">
              <w:rPr>
                <w:rFonts w:ascii="Arial" w:hAnsi="Arial" w:cs="Arial"/>
                <w:b/>
              </w:rPr>
              <w:t xml:space="preserve"> de matériels </w:t>
            </w:r>
            <w:r w:rsidR="00CD0ED1">
              <w:rPr>
                <w:rFonts w:ascii="Arial" w:hAnsi="Arial" w:cs="Arial"/>
                <w:b/>
              </w:rPr>
              <w:t>de radionavigation</w:t>
            </w:r>
            <w:r w:rsidR="006C3C82">
              <w:rPr>
                <w:rFonts w:ascii="Arial" w:hAnsi="Arial" w:cs="Arial"/>
                <w:b/>
              </w:rPr>
              <w:t xml:space="preserve"> pour </w:t>
            </w:r>
            <w:r w:rsidR="001309D0">
              <w:rPr>
                <w:rFonts w:ascii="Arial" w:hAnsi="Arial" w:cs="Arial"/>
                <w:b/>
              </w:rPr>
              <w:t>la Marine nationale</w:t>
            </w:r>
          </w:p>
        </w:tc>
      </w:tr>
    </w:tbl>
    <w:p w14:paraId="0DA548C5" w14:textId="318073C3" w:rsidR="00D57C8E" w:rsidRPr="00EE2373" w:rsidRDefault="005A3869">
      <w:pPr>
        <w:pBdr>
          <w:top w:val="single" w:sz="4" w:space="1" w:color="auto"/>
          <w:bottom w:val="single" w:sz="4" w:space="1" w:color="auto"/>
        </w:pBdr>
        <w:shd w:val="pct10" w:color="auto" w:fill="auto"/>
        <w:spacing w:before="60" w:after="60"/>
        <w:ind w:left="-284"/>
        <w:rPr>
          <w:rFonts w:ascii="Arial" w:hAnsi="Arial" w:cs="Arial"/>
          <w:b/>
        </w:rPr>
      </w:pPr>
      <w:r>
        <w:rPr>
          <w:rFonts w:ascii="Arial" w:hAnsi="Arial"/>
          <w:noProof/>
        </w:rPr>
        <w:drawing>
          <wp:anchor distT="0" distB="0" distL="114300" distR="114300" simplePos="0" relativeHeight="251659264" behindDoc="0" locked="0" layoutInCell="1" allowOverlap="1" wp14:anchorId="2815FA22" wp14:editId="65DA7963">
            <wp:simplePos x="0" y="0"/>
            <wp:positionH relativeFrom="column">
              <wp:posOffset>-603961</wp:posOffset>
            </wp:positionH>
            <wp:positionV relativeFrom="paragraph">
              <wp:posOffset>-1637551</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6D933B94" w:rsidR="006C3C82" w:rsidRDefault="006C3C82">
            <w:pPr>
              <w:spacing w:before="60" w:after="60"/>
              <w:jc w:val="center"/>
              <w:rPr>
                <w:rFonts w:ascii="Arial" w:hAnsi="Arial" w:cs="Arial"/>
                <w:b/>
                <w:bCs/>
              </w:rPr>
            </w:pPr>
          </w:p>
          <w:p w14:paraId="5D8A3EDC" w14:textId="77777777" w:rsidR="006C3C82" w:rsidRPr="006C3C82" w:rsidRDefault="006C3C82" w:rsidP="006C3C82">
            <w:pPr>
              <w:rPr>
                <w:rFonts w:ascii="Arial" w:hAnsi="Arial" w:cs="Arial"/>
              </w:rPr>
            </w:pPr>
          </w:p>
          <w:p w14:paraId="0E058468" w14:textId="77777777" w:rsidR="006C3C82" w:rsidRPr="006C3C82" w:rsidRDefault="006C3C82" w:rsidP="006C3C82">
            <w:pPr>
              <w:rPr>
                <w:rFonts w:ascii="Arial" w:hAnsi="Arial" w:cs="Arial"/>
              </w:rPr>
            </w:pPr>
          </w:p>
          <w:p w14:paraId="3ACA7E51" w14:textId="77777777" w:rsidR="006C3C82" w:rsidRPr="006C3C82" w:rsidRDefault="006C3C82" w:rsidP="006C3C82">
            <w:pPr>
              <w:rPr>
                <w:rFonts w:ascii="Arial" w:hAnsi="Arial" w:cs="Arial"/>
              </w:rPr>
            </w:pPr>
          </w:p>
          <w:p w14:paraId="537F5094" w14:textId="77777777" w:rsidR="006C3C82" w:rsidRPr="006C3C82" w:rsidRDefault="006C3C82" w:rsidP="006C3C82">
            <w:pPr>
              <w:rPr>
                <w:rFonts w:ascii="Arial" w:hAnsi="Arial" w:cs="Arial"/>
              </w:rPr>
            </w:pPr>
          </w:p>
          <w:p w14:paraId="6ADB79B7" w14:textId="77777777" w:rsidR="006C3C82" w:rsidRPr="006C3C82" w:rsidRDefault="006C3C82" w:rsidP="006C3C82">
            <w:pPr>
              <w:rPr>
                <w:rFonts w:ascii="Arial" w:hAnsi="Arial" w:cs="Arial"/>
              </w:rPr>
            </w:pPr>
          </w:p>
          <w:p w14:paraId="2B0470AC" w14:textId="77777777" w:rsidR="006C3C82" w:rsidRPr="006C3C82" w:rsidRDefault="006C3C82" w:rsidP="006C3C82">
            <w:pPr>
              <w:rPr>
                <w:rFonts w:ascii="Arial" w:hAnsi="Arial" w:cs="Arial"/>
              </w:rPr>
            </w:pPr>
          </w:p>
          <w:p w14:paraId="4F3E9226" w14:textId="77777777" w:rsidR="006C3C82" w:rsidRPr="006C3C82" w:rsidRDefault="006C3C82" w:rsidP="006C3C82">
            <w:pPr>
              <w:rPr>
                <w:rFonts w:ascii="Arial" w:hAnsi="Arial" w:cs="Arial"/>
              </w:rPr>
            </w:pPr>
          </w:p>
          <w:p w14:paraId="078322BB" w14:textId="77777777" w:rsidR="006C3C82" w:rsidRPr="006C3C82" w:rsidRDefault="006C3C82" w:rsidP="006C3C82">
            <w:pPr>
              <w:rPr>
                <w:rFonts w:ascii="Arial" w:hAnsi="Arial" w:cs="Arial"/>
              </w:rPr>
            </w:pPr>
          </w:p>
          <w:p w14:paraId="1A7B7D27" w14:textId="77777777" w:rsidR="006C3C82" w:rsidRPr="006C3C82" w:rsidRDefault="006C3C82" w:rsidP="006C3C82">
            <w:pPr>
              <w:rPr>
                <w:rFonts w:ascii="Arial" w:hAnsi="Arial" w:cs="Arial"/>
              </w:rPr>
            </w:pPr>
          </w:p>
          <w:p w14:paraId="6CA7F9C1" w14:textId="77777777" w:rsidR="006C3C82" w:rsidRPr="006C3C82" w:rsidRDefault="006C3C82" w:rsidP="006C3C82">
            <w:pPr>
              <w:rPr>
                <w:rFonts w:ascii="Arial" w:hAnsi="Arial" w:cs="Arial"/>
              </w:rPr>
            </w:pPr>
          </w:p>
          <w:p w14:paraId="4B1EDD3D" w14:textId="77777777" w:rsidR="006C3C82" w:rsidRPr="006C3C82" w:rsidRDefault="006C3C82" w:rsidP="006C3C82">
            <w:pPr>
              <w:rPr>
                <w:rFonts w:ascii="Arial" w:hAnsi="Arial" w:cs="Arial"/>
              </w:rPr>
            </w:pPr>
          </w:p>
          <w:p w14:paraId="44618CEF" w14:textId="2629319F" w:rsidR="006C3C82" w:rsidRDefault="006C3C82" w:rsidP="006C3C82">
            <w:pPr>
              <w:rPr>
                <w:rFonts w:ascii="Arial" w:hAnsi="Arial" w:cs="Arial"/>
              </w:rPr>
            </w:pPr>
          </w:p>
          <w:p w14:paraId="156162DA" w14:textId="77777777" w:rsidR="00D57C8E" w:rsidRPr="006C3C82" w:rsidRDefault="00D57C8E" w:rsidP="005A3869">
            <w:pPr>
              <w:jc w:val="right"/>
              <w:rPr>
                <w:rFonts w:ascii="Arial" w:hAnsi="Arial" w:cs="Arial"/>
              </w:rPr>
            </w:pPr>
            <w:bookmarkStart w:id="0" w:name="_GoBack"/>
            <w:bookmarkEnd w:id="0"/>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0D8EECB4" w14:textId="271F7331" w:rsidR="006C3C82" w:rsidRDefault="006C3C82">
            <w:pPr>
              <w:pStyle w:val="Objetducommentaire"/>
              <w:rPr>
                <w:rFonts w:ascii="Arial" w:hAnsi="Arial" w:cs="Arial"/>
              </w:rPr>
            </w:pPr>
          </w:p>
          <w:p w14:paraId="5DC26B3F" w14:textId="77777777" w:rsidR="006C3C82" w:rsidRPr="006C3C82" w:rsidRDefault="006C3C82" w:rsidP="006C3C82"/>
          <w:p w14:paraId="40F0478E" w14:textId="77777777" w:rsidR="006C3C82" w:rsidRPr="006C3C82" w:rsidRDefault="006C3C82" w:rsidP="006C3C82"/>
          <w:p w14:paraId="62AF756E" w14:textId="77777777" w:rsidR="006C3C82" w:rsidRPr="006C3C82" w:rsidRDefault="006C3C82" w:rsidP="006C3C82"/>
          <w:p w14:paraId="226C876D" w14:textId="77777777" w:rsidR="006C3C82" w:rsidRPr="006C3C82" w:rsidRDefault="006C3C82" w:rsidP="006C3C82"/>
          <w:p w14:paraId="287BE74B" w14:textId="77777777" w:rsidR="006C3C82" w:rsidRPr="006C3C82" w:rsidRDefault="006C3C82" w:rsidP="006C3C82"/>
          <w:p w14:paraId="1DEEE721" w14:textId="77777777" w:rsidR="006C3C82" w:rsidRPr="006C3C82" w:rsidRDefault="006C3C82" w:rsidP="006C3C82"/>
          <w:p w14:paraId="4B827B9D" w14:textId="77777777" w:rsidR="006C3C82" w:rsidRPr="006C3C82" w:rsidRDefault="006C3C82" w:rsidP="006C3C82"/>
          <w:p w14:paraId="42C40094" w14:textId="77777777" w:rsidR="006C3C82" w:rsidRPr="006C3C82" w:rsidRDefault="006C3C82" w:rsidP="006C3C82"/>
          <w:p w14:paraId="7C92E049" w14:textId="67CD1C4F" w:rsidR="00D57C8E" w:rsidRPr="006C3C82" w:rsidRDefault="00D57C8E" w:rsidP="006C3C82"/>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4D2A0EBD" w:rsidR="00F67324"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64840936" w14:textId="77777777" w:rsidR="00F67324" w:rsidRPr="00F67324" w:rsidRDefault="00F67324" w:rsidP="00F67324">
            <w:pPr>
              <w:rPr>
                <w:rFonts w:ascii="Arial" w:hAnsi="Arial" w:cs="Arial"/>
              </w:rPr>
            </w:pPr>
          </w:p>
          <w:p w14:paraId="2F8461FD" w14:textId="77777777" w:rsidR="00F67324" w:rsidRPr="00F67324" w:rsidRDefault="00F67324" w:rsidP="00F67324">
            <w:pPr>
              <w:rPr>
                <w:rFonts w:ascii="Arial" w:hAnsi="Arial" w:cs="Arial"/>
              </w:rPr>
            </w:pPr>
          </w:p>
          <w:p w14:paraId="6EF9F8D8" w14:textId="77777777" w:rsidR="00F67324" w:rsidRPr="00F67324" w:rsidRDefault="00F67324" w:rsidP="00F67324">
            <w:pPr>
              <w:rPr>
                <w:rFonts w:ascii="Arial" w:hAnsi="Arial" w:cs="Arial"/>
              </w:rPr>
            </w:pPr>
          </w:p>
          <w:p w14:paraId="682BCD44" w14:textId="77777777" w:rsidR="00F67324" w:rsidRPr="00F67324" w:rsidRDefault="00F67324" w:rsidP="00F67324">
            <w:pPr>
              <w:rPr>
                <w:rFonts w:ascii="Arial" w:hAnsi="Arial" w:cs="Arial"/>
              </w:rPr>
            </w:pPr>
          </w:p>
          <w:p w14:paraId="77819A90" w14:textId="77777777" w:rsidR="00F67324" w:rsidRPr="00F67324" w:rsidRDefault="00F67324" w:rsidP="00F67324">
            <w:pPr>
              <w:rPr>
                <w:rFonts w:ascii="Arial" w:hAnsi="Arial" w:cs="Arial"/>
              </w:rPr>
            </w:pPr>
          </w:p>
          <w:p w14:paraId="00339DB1" w14:textId="77777777" w:rsidR="00F67324" w:rsidRPr="00F67324" w:rsidRDefault="00F67324" w:rsidP="00F67324">
            <w:pPr>
              <w:rPr>
                <w:rFonts w:ascii="Arial" w:hAnsi="Arial" w:cs="Arial"/>
              </w:rPr>
            </w:pPr>
          </w:p>
          <w:p w14:paraId="61843BC1" w14:textId="421379C7" w:rsidR="00D57C8E" w:rsidRPr="00F67324" w:rsidRDefault="00D57C8E" w:rsidP="00F67324">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A7233CA" w:rsidR="00F67324" w:rsidRDefault="00676CF1" w:rsidP="00676CF1">
            <w:pPr>
              <w:tabs>
                <w:tab w:val="left" w:pos="6694"/>
              </w:tabs>
            </w:pPr>
            <w:r>
              <w:tab/>
            </w:r>
          </w:p>
          <w:p w14:paraId="3A39B462" w14:textId="77777777" w:rsidR="00D57C8E" w:rsidRPr="00F67324" w:rsidRDefault="00D57C8E" w:rsidP="00F67324"/>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11C0D758" w:rsidR="005A16B4" w:rsidRPr="00EE2373" w:rsidRDefault="005A3869" w:rsidP="00C064C3">
            <w:pPr>
              <w:spacing w:before="40"/>
              <w:jc w:val="center"/>
              <w:rPr>
                <w:rFonts w:ascii="Arial" w:hAnsi="Arial" w:cs="Arial"/>
                <w:b/>
                <w:bCs/>
              </w:rPr>
            </w:pPr>
            <w:r>
              <w:rPr>
                <w:rFonts w:ascii="Arial" w:hAnsi="Arial" w:cs="Arial"/>
                <w:b/>
                <w:bCs/>
              </w:rPr>
              <w:t>5030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w:t>
            </w:r>
            <w:r w:rsidRPr="00EE2373">
              <w:rPr>
                <w:rFonts w:ascii="Arial" w:hAnsi="Arial" w:cs="Arial"/>
              </w:rPr>
              <w:lastRenderedPageBreak/>
              <w:t>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lastRenderedPageBreak/>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01636F7D" w:rsidR="005A16B4" w:rsidRPr="00D43E53" w:rsidRDefault="00D43E53" w:rsidP="00C064C3">
            <w:pPr>
              <w:spacing w:before="40"/>
              <w:jc w:val="center"/>
              <w:rPr>
                <w:b/>
                <w:bCs/>
              </w:rPr>
            </w:pPr>
            <w:r w:rsidRPr="00D43E5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777777"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b/>
          <w:bCs/>
          <w:color w:val="FF0000"/>
          <w:highlight w:val="green"/>
        </w:rPr>
        <w:t>XX</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4324D402" w14:textId="77777777" w:rsidR="00F67324" w:rsidRPr="00EE2373" w:rsidRDefault="00F67324" w:rsidP="00F673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le présent marché valant acte d’engagement et cahier des clauses administratives particulières signé par l’autorité signataire du marché et le titulaire et son annexe financière ;</w:t>
      </w:r>
    </w:p>
    <w:p w14:paraId="76E61DF9" w14:textId="77777777" w:rsidR="00F67324" w:rsidRPr="00EE2373" w:rsidRDefault="00F67324" w:rsidP="00F67324">
      <w:pPr>
        <w:pStyle w:val="Euro"/>
        <w:numPr>
          <w:ilvl w:val="0"/>
          <w:numId w:val="13"/>
        </w:numPr>
        <w:tabs>
          <w:tab w:val="clear" w:pos="360"/>
        </w:tabs>
        <w:spacing w:before="0" w:after="0"/>
        <w:ind w:left="1134" w:right="-28" w:hanging="283"/>
        <w:rPr>
          <w:rFonts w:ascii="Arial" w:hAnsi="Arial" w:cs="Arial"/>
          <w:caps w:val="0"/>
          <w:dstrike w:val="0"/>
          <w:szCs w:val="22"/>
        </w:rPr>
      </w:pPr>
      <w:r w:rsidRPr="00EE2373">
        <w:rPr>
          <w:rFonts w:ascii="Arial" w:hAnsi="Arial" w:cs="Arial"/>
          <w:caps w:val="0"/>
          <w:dstrike w:val="0"/>
          <w:szCs w:val="22"/>
        </w:rPr>
        <w:t>le cahier des Clauses Techniques Particulières (C.C.T.P.) (et ses annexes éventuelles) contenant les exigences techniques (document joint) N° DSSFB/SDLOG/</w:t>
      </w:r>
      <w:r>
        <w:rPr>
          <w:rFonts w:ascii="Arial" w:hAnsi="Arial" w:cs="Arial"/>
          <w:caps w:val="0"/>
          <w:dstrike w:val="0"/>
          <w:szCs w:val="22"/>
        </w:rPr>
        <w:t>260/O</w:t>
      </w:r>
    </w:p>
    <w:p w14:paraId="7518E412" w14:textId="77777777" w:rsidR="00F67324" w:rsidRPr="00EE2373" w:rsidRDefault="00F67324" w:rsidP="00F67324">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30 mars 2021 et publié au journal officiel du 01 avril 2021 (dit CCAG-FCS, document non joint, mais dont le titulaire déclare avoir pris connaissance), à l’exception des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32352AAC"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3CB2DB5B" w14:textId="118DC46F" w:rsidR="005A3869" w:rsidRPr="005A3869" w:rsidRDefault="005A3869" w:rsidP="005A3869">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5A3869">
        <w:rPr>
          <w:rFonts w:ascii="Arial" w:hAnsi="Arial" w:cs="Arial"/>
          <w:caps w:val="0"/>
          <w:dstrike w:val="0"/>
          <w:szCs w:val="22"/>
        </w:rPr>
        <w:t>Le code SH (Système Harmonisé</w:t>
      </w:r>
    </w:p>
    <w:p w14:paraId="742ADD53" w14:textId="542D4561" w:rsidR="005A3869" w:rsidRDefault="005A3869" w:rsidP="005A3869">
      <w:pPr>
        <w:rPr>
          <w:rFonts w:ascii="Arial" w:hAnsi="Arial" w:cs="Arial"/>
          <w:szCs w:val="22"/>
        </w:rPr>
      </w:pPr>
    </w:p>
    <w:p w14:paraId="58CF5E4B" w14:textId="77777777" w:rsidR="005A3869" w:rsidRPr="005A3869" w:rsidRDefault="005A3869" w:rsidP="005A3869"/>
    <w:p w14:paraId="5796ACC3" w14:textId="78889B20" w:rsidR="00D57C8E" w:rsidRDefault="00F67324">
      <w:pPr>
        <w:pStyle w:val="Corpsdetexte"/>
        <w:spacing w:before="120" w:after="120" w:line="240" w:lineRule="auto"/>
        <w:ind w:left="567"/>
        <w:jc w:val="both"/>
        <w:rPr>
          <w:rFonts w:cs="Arial"/>
          <w:sz w:val="22"/>
          <w:szCs w:val="22"/>
        </w:rPr>
      </w:pPr>
      <w:r>
        <w:rPr>
          <w:rFonts w:cs="Arial"/>
          <w:sz w:val="22"/>
          <w:szCs w:val="22"/>
        </w:rPr>
        <w:t xml:space="preserve">Ils sont fermes actualisables, </w:t>
      </w:r>
      <w:r w:rsidR="00D57C8E" w:rsidRPr="00EE2373">
        <w:rPr>
          <w:rFonts w:cs="Arial"/>
          <w:sz w:val="22"/>
          <w:szCs w:val="22"/>
        </w:rPr>
        <w:t xml:space="preserve"> unitaires et définitifs. Ils sont établis à la date dite « date d’établissement des prix », </w:t>
      </w:r>
      <w:r w:rsidR="00456A5E">
        <w:rPr>
          <w:rFonts w:cs="Arial"/>
          <w:sz w:val="22"/>
          <w:szCs w:val="22"/>
          <w:lang w:val="fr-FR"/>
        </w:rPr>
        <w:t>soit</w:t>
      </w:r>
      <w:r w:rsidR="00D57C8E" w:rsidRPr="00EE2373">
        <w:rPr>
          <w:rFonts w:cs="Arial"/>
          <w:sz w:val="22"/>
          <w:szCs w:val="22"/>
        </w:rPr>
        <w:t xml:space="preserve"> </w:t>
      </w:r>
      <w:r w:rsidR="00D43E53">
        <w:rPr>
          <w:rFonts w:cs="Arial"/>
          <w:sz w:val="22"/>
          <w:szCs w:val="22"/>
          <w:lang w:val="fr-FR"/>
        </w:rPr>
        <w:t xml:space="preserve">le </w:t>
      </w:r>
      <w:r w:rsidR="005A3869">
        <w:rPr>
          <w:rFonts w:cs="Arial"/>
          <w:b/>
          <w:sz w:val="22"/>
          <w:szCs w:val="22"/>
          <w:u w:val="single"/>
          <w:lang w:val="fr-FR"/>
        </w:rPr>
        <w:t>mois de mars 2026</w:t>
      </w:r>
      <w:r w:rsidR="00D43E53" w:rsidRPr="00D43E53">
        <w:rPr>
          <w:rFonts w:cs="Arial"/>
          <w:b/>
          <w:sz w:val="22"/>
          <w:szCs w:val="22"/>
          <w:u w:val="single"/>
          <w:lang w:val="fr-FR"/>
        </w:rPr>
        <w:t xml:space="preserve"> </w:t>
      </w:r>
      <w:r w:rsidR="00456A5E" w:rsidRPr="00D43E53">
        <w:rPr>
          <w:rFonts w:cs="Arial"/>
          <w:b/>
          <w:sz w:val="22"/>
          <w:szCs w:val="22"/>
          <w:u w:val="single"/>
          <w:lang w:val="fr-FR"/>
        </w:rPr>
        <w:t xml:space="preserve">(mois </w:t>
      </w:r>
      <w:r w:rsidR="00E82F82" w:rsidRPr="00D43E53">
        <w:rPr>
          <w:rFonts w:cs="Arial"/>
          <w:b/>
          <w:sz w:val="22"/>
          <w:szCs w:val="22"/>
          <w:u w:val="single"/>
          <w:lang w:val="fr-FR"/>
        </w:rPr>
        <w:t xml:space="preserve">de </w:t>
      </w:r>
      <w:r w:rsidR="00D57C8E" w:rsidRPr="00D43E53">
        <w:rPr>
          <w:rFonts w:cs="Arial"/>
          <w:b/>
          <w:sz w:val="22"/>
          <w:szCs w:val="22"/>
          <w:u w:val="single"/>
        </w:rPr>
        <w:t>remise des offres</w:t>
      </w:r>
      <w:r w:rsidR="00E82F82" w:rsidRPr="00D43E53">
        <w:rPr>
          <w:rFonts w:cs="Arial"/>
          <w:b/>
          <w:sz w:val="22"/>
          <w:szCs w:val="22"/>
          <w:u w:val="single"/>
          <w:lang w:val="fr-FR"/>
        </w:rPr>
        <w:t>)</w:t>
      </w:r>
      <w:r w:rsidR="00D57C8E" w:rsidRPr="00D43E53">
        <w:rPr>
          <w:rFonts w:cs="Arial"/>
          <w:b/>
          <w:sz w:val="22"/>
          <w:szCs w:val="22"/>
          <w:u w:val="single"/>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2EF05B92" w:rsidR="00BA5DF3" w:rsidRPr="004C36E5" w:rsidRDefault="00F762BA" w:rsidP="00BA5DF3">
      <w:pPr>
        <w:ind w:left="900"/>
        <w:rPr>
          <w:rFonts w:ascii="Arial" w:hAnsi="Arial" w:cs="Arial"/>
          <w:b/>
          <w:i/>
          <w:sz w:val="22"/>
          <w:szCs w:val="22"/>
        </w:rPr>
      </w:pPr>
      <w:r w:rsidRPr="004C36E5">
        <w:rPr>
          <w:rFonts w:ascii="Arial" w:hAnsi="Arial" w:cs="Arial"/>
          <w:color w:val="FF0000"/>
          <w:position w:val="-30"/>
          <w:sz w:val="22"/>
          <w:szCs w:val="22"/>
        </w:rPr>
        <w:object w:dxaOrig="4640" w:dyaOrig="680" w14:anchorId="25074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05pt;height:33.85pt" o:ole="" fillcolor="window">
            <v:imagedata r:id="rId10" o:title=""/>
          </v:shape>
          <o:OLEObject Type="Embed" ProgID="Equation.3" ShapeID="_x0000_i1025" DrawAspect="Content" ObjectID="_1833628715" r:id="rId11"/>
        </w:object>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6D0BDC69" w14:textId="77777777" w:rsidR="00BA5DF3" w:rsidRPr="00BA5DF3" w:rsidRDefault="00BA5DF3">
      <w:pPr>
        <w:pStyle w:val="Corpsdetexte"/>
        <w:spacing w:before="120" w:after="120" w:line="240" w:lineRule="auto"/>
        <w:ind w:left="567"/>
        <w:jc w:val="both"/>
        <w:rPr>
          <w:rFonts w:cs="Arial"/>
          <w:sz w:val="22"/>
          <w:szCs w:val="22"/>
          <w:lang w:val="fr-FR"/>
        </w:rPr>
      </w:pPr>
    </w:p>
    <w:p w14:paraId="4A6E9592" w14:textId="12EEC9E7"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3E8C32B3"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6042E24" w14:textId="3626172D" w:rsidR="00F03BFC" w:rsidRPr="00AD4B03" w:rsidRDefault="00AD4B03" w:rsidP="00AD4B03">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 xml:space="preserve">2.4 </w:t>
      </w:r>
      <w:proofErr w:type="spellStart"/>
      <w:r>
        <w:rPr>
          <w:rFonts w:ascii="Arial" w:hAnsi="Arial" w:cs="Arial"/>
          <w:b/>
          <w:bCs/>
          <w:sz w:val="22"/>
          <w:szCs w:val="22"/>
        </w:rPr>
        <w:t>Rempoursement</w:t>
      </w:r>
      <w:proofErr w:type="spellEnd"/>
      <w:r>
        <w:rPr>
          <w:rFonts w:ascii="Arial" w:hAnsi="Arial" w:cs="Arial"/>
          <w:b/>
          <w:bCs/>
          <w:sz w:val="22"/>
          <w:szCs w:val="22"/>
        </w:rPr>
        <w:t xml:space="preserve"> de l’avance </w:t>
      </w:r>
    </w:p>
    <w:p w14:paraId="43E902BB"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5D1A9666" w14:textId="77777777" w:rsidR="00F03BFC" w:rsidRPr="0019567E" w:rsidRDefault="00F03BFC" w:rsidP="00F03BFC">
      <w:pPr>
        <w:ind w:left="567"/>
        <w:jc w:val="both"/>
        <w:rPr>
          <w:rFonts w:ascii="Arial" w:hAnsi="Arial" w:cs="Arial"/>
          <w:sz w:val="22"/>
          <w:szCs w:val="22"/>
          <w:lang w:val="x-none" w:eastAsia="x-none"/>
        </w:rPr>
      </w:pPr>
    </w:p>
    <w:p w14:paraId="6008B86B" w14:textId="1D91ECDD"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699525A1" w14:textId="77777777" w:rsidR="00F03BFC" w:rsidRPr="0019567E" w:rsidRDefault="00F03BFC" w:rsidP="00F03BFC">
      <w:pPr>
        <w:ind w:left="567"/>
        <w:jc w:val="both"/>
        <w:rPr>
          <w:rFonts w:ascii="Arial" w:hAnsi="Arial" w:cs="Arial"/>
          <w:sz w:val="22"/>
          <w:szCs w:val="22"/>
          <w:lang w:val="x-none" w:eastAsia="x-none"/>
        </w:rPr>
      </w:pPr>
    </w:p>
    <w:p w14:paraId="19D17F1C" w14:textId="77777777" w:rsidR="00F03BFC" w:rsidRPr="00021A43"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388979E2" w14:textId="6C1D8538" w:rsidR="00D57C8E" w:rsidRPr="00AD4B03" w:rsidRDefault="00D57C8E" w:rsidP="00AD4B03">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w:t>
      </w:r>
      <w:r w:rsidR="00AD4B03">
        <w:rPr>
          <w:rFonts w:ascii="Arial" w:hAnsi="Arial" w:cs="Arial"/>
          <w:b/>
          <w:bCs/>
          <w:sz w:val="22"/>
          <w:szCs w:val="22"/>
        </w:rPr>
        <w:t>5</w:t>
      </w:r>
      <w:r w:rsidRPr="00EE2373">
        <w:rPr>
          <w:rFonts w:ascii="Arial" w:hAnsi="Arial" w:cs="Arial"/>
          <w:b/>
          <w:bCs/>
          <w:sz w:val="22"/>
          <w:szCs w:val="22"/>
        </w:rPr>
        <w:t xml:space="preserve"> TVA</w:t>
      </w:r>
      <w:r w:rsidRPr="00AD4B03">
        <w:rPr>
          <w:rFonts w:ascii="Arial" w:hAnsi="Arial" w:cs="Arial"/>
          <w:b/>
          <w:bCs/>
          <w:sz w:val="22"/>
          <w:szCs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6C0189FA"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D4B03">
        <w:rPr>
          <w:rFonts w:ascii="Arial" w:hAnsi="Arial" w:cs="Arial"/>
          <w:b/>
          <w:bCs/>
          <w:sz w:val="22"/>
        </w:rPr>
        <w:t>6</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lastRenderedPageBreak/>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2E531A26"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D4B03">
        <w:rPr>
          <w:rFonts w:ascii="Arial" w:hAnsi="Arial" w:cs="Arial"/>
          <w:b/>
          <w:bCs/>
          <w:sz w:val="22"/>
        </w:rPr>
        <w:t>7</w:t>
      </w:r>
      <w:r w:rsidRPr="00EE2373">
        <w:rPr>
          <w:rFonts w:ascii="Arial" w:hAnsi="Arial" w:cs="Arial"/>
          <w:b/>
          <w:bCs/>
          <w:sz w:val="22"/>
        </w:rPr>
        <w:t xml:space="preserve"> Solde</w:t>
      </w:r>
    </w:p>
    <w:p w14:paraId="5C004EE8" w14:textId="77777777"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5DD5104F"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D4B03">
        <w:rPr>
          <w:rFonts w:ascii="Arial" w:hAnsi="Arial" w:cs="Arial"/>
          <w:b/>
          <w:bCs/>
          <w:sz w:val="22"/>
          <w:szCs w:val="22"/>
        </w:rPr>
        <w:t>8</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lastRenderedPageBreak/>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79AD207C"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 id="_x0000_i1032" type="#_x0000_t75" style="width:404.05pt;height:18.25pt" o:ole="" o:preferrelative="f" filled="t">
            <v:fill opacity=".5"/>
            <v:imagedata r:id="rId13" o:title=""/>
            <o:lock v:ext="edit" aspectratio="f"/>
          </v:shape>
          <w:control r:id="rId14" w:name="HTMLSelect11" w:shapeid="_x0000_i1032"/>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E07BCE8" w14:textId="77777777" w:rsidR="00C379D9" w:rsidRPr="00EE2373" w:rsidRDefault="00C379D9">
      <w:pPr>
        <w:spacing w:before="120" w:after="120"/>
        <w:ind w:left="567"/>
        <w:jc w:val="both"/>
        <w:rPr>
          <w:rFonts w:ascii="Arial" w:hAnsi="Arial" w:cs="Arial"/>
          <w:sz w:val="22"/>
          <w:szCs w:val="22"/>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409BAC3" w14:textId="7F4F4618" w:rsidR="00FF03F8" w:rsidRDefault="00FF03F8" w:rsidP="00F97846">
      <w:pPr>
        <w:pStyle w:val="Corpsdetexte"/>
        <w:spacing w:before="60" w:after="60" w:line="240" w:lineRule="auto"/>
        <w:ind w:left="567"/>
        <w:jc w:val="both"/>
        <w:rPr>
          <w:rFonts w:cs="Arial"/>
          <w:sz w:val="22"/>
          <w:szCs w:val="22"/>
          <w:lang w:val="fr-FR" w:eastAsia="fr-FR"/>
        </w:rPr>
      </w:pPr>
    </w:p>
    <w:p w14:paraId="231F9334" w14:textId="523EA9D7" w:rsidR="00FF03F8" w:rsidRPr="00EE2373" w:rsidRDefault="00D43E53" w:rsidP="00D43E53">
      <w:pPr>
        <w:ind w:firstLine="567"/>
        <w:rPr>
          <w:rFonts w:cs="Arial"/>
          <w:sz w:val="22"/>
          <w:szCs w:val="22"/>
        </w:rPr>
      </w:pPr>
      <w:r w:rsidRPr="00EE2373">
        <w:rPr>
          <w:rFonts w:cs="Arial"/>
          <w:sz w:val="22"/>
          <w:szCs w:val="22"/>
        </w:rPr>
        <w:t xml:space="preserve"> </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2FE96190"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p w14:paraId="275096C6" w14:textId="7CD5F32E" w:rsidR="001309D0" w:rsidRDefault="001309D0" w:rsidP="003E706A">
      <w:pPr>
        <w:spacing w:before="120" w:after="120"/>
        <w:ind w:left="567" w:right="-28"/>
        <w:jc w:val="both"/>
        <w:rPr>
          <w:rFonts w:ascii="Arial" w:hAnsi="Arial" w:cs="Arial"/>
          <w:sz w:val="22"/>
          <w:szCs w:val="22"/>
        </w:rPr>
      </w:pPr>
    </w:p>
    <w:p w14:paraId="36DF26D2" w14:textId="1A5320E1" w:rsidR="001309D0" w:rsidRDefault="001309D0" w:rsidP="003E706A">
      <w:pPr>
        <w:spacing w:before="120" w:after="120"/>
        <w:ind w:left="567" w:right="-28"/>
        <w:jc w:val="both"/>
        <w:rPr>
          <w:rFonts w:ascii="Arial" w:hAnsi="Arial" w:cs="Arial"/>
          <w:sz w:val="22"/>
          <w:szCs w:val="22"/>
        </w:rPr>
      </w:pPr>
    </w:p>
    <w:p w14:paraId="02211662" w14:textId="77777777" w:rsidR="00F67324" w:rsidRPr="00EE2373" w:rsidRDefault="00F67324" w:rsidP="003E706A">
      <w:pPr>
        <w:spacing w:before="120" w:after="120"/>
        <w:ind w:left="567" w:right="-28"/>
        <w:jc w:val="both"/>
        <w:rPr>
          <w:rFonts w:ascii="Arial" w:hAnsi="Arial" w:cs="Arial"/>
          <w:sz w:val="22"/>
          <w:szCs w:val="22"/>
        </w:rPr>
      </w:pP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2A452C27"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5" type="#_x0000_t75" style="width:299.8pt;height:18.25pt" o:ole="" filled="t">
            <v:fill opacity=".5"/>
            <v:imagedata r:id="rId15" o:title=""/>
          </v:shape>
          <w:control r:id="rId16" w:name="HTMLSelect1" w:shapeid="_x0000_i1035"/>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30" type="#_x0000_t75" style="width:58.05pt;height:27.95pt" o:ole="" fillcolor="window">
            <v:imagedata r:id="rId17" o:title=""/>
          </v:shape>
          <o:OLEObject Type="Embed" ProgID="Equation.3" ShapeID="_x0000_i1030" DrawAspect="Content" ObjectID="_1833628716"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77777777"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 xml:space="preserve">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w:t>
      </w:r>
      <w:r w:rsidRPr="00EE2373">
        <w:rPr>
          <w:rFonts w:ascii="Arial" w:hAnsi="Arial" w:cs="Arial"/>
          <w:sz w:val="22"/>
          <w:szCs w:val="22"/>
        </w:rPr>
        <w:lastRenderedPageBreak/>
        <w:t>laquelle les causes sont apparues. Il indique, par la même demande, au pouvoir adjudicateur la durée de la prolongation demandée.</w:t>
      </w:r>
    </w:p>
    <w:p w14:paraId="06660D41" w14:textId="18BDAE7D" w:rsidR="00A80196"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3FDBBC1D" w14:textId="16321CA7" w:rsidR="00D43E53" w:rsidRDefault="00D43E53" w:rsidP="00A80196">
      <w:pPr>
        <w:spacing w:before="120"/>
        <w:ind w:left="426"/>
        <w:jc w:val="both"/>
        <w:rPr>
          <w:rFonts w:ascii="Arial" w:hAnsi="Arial" w:cs="Arial"/>
          <w:sz w:val="22"/>
          <w:szCs w:val="22"/>
        </w:rPr>
      </w:pPr>
    </w:p>
    <w:p w14:paraId="1B81E4CC" w14:textId="5C2A63EB" w:rsidR="00D43E53" w:rsidRDefault="00D43E53" w:rsidP="00A80196">
      <w:pPr>
        <w:spacing w:before="120"/>
        <w:ind w:left="426"/>
        <w:jc w:val="both"/>
        <w:rPr>
          <w:rFonts w:ascii="Arial" w:hAnsi="Arial" w:cs="Arial"/>
          <w:sz w:val="22"/>
          <w:szCs w:val="22"/>
        </w:rPr>
      </w:pPr>
    </w:p>
    <w:p w14:paraId="614804C3" w14:textId="77777777" w:rsidR="00D43E53" w:rsidRPr="00EE2373" w:rsidRDefault="00D43E53" w:rsidP="00A80196">
      <w:pPr>
        <w:spacing w:before="120"/>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56112891" w:rsidR="00EE5E00" w:rsidRPr="003F038E" w:rsidRDefault="00EE5E00">
    <w:pPr>
      <w:pStyle w:val="Notedebasdepage"/>
      <w:tabs>
        <w:tab w:val="left" w:pos="6521"/>
      </w:tabs>
      <w:ind w:right="-114"/>
      <w:rPr>
        <w:rStyle w:val="Numrodepage"/>
        <w:i/>
        <w:iCs/>
        <w:noProof/>
        <w:sz w:val="16"/>
        <w:szCs w:val="16"/>
      </w:rPr>
    </w:pPr>
    <w:r>
      <w:rPr>
        <w:rStyle w:val="Numrodepage"/>
      </w:rPr>
      <w:t xml:space="preserve">Marché N° </w:t>
    </w:r>
    <w:r w:rsidR="006C3C82">
      <w:rPr>
        <w:rStyle w:val="Numrodepage"/>
      </w:rPr>
      <w:t>S2</w:t>
    </w:r>
    <w:r w:rsidR="00CD0ED1">
      <w:rPr>
        <w:rStyle w:val="Numrodepage"/>
      </w:rPr>
      <w:t>6B00122</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CD0ED1">
      <w:rPr>
        <w:rStyle w:val="Numrodepage"/>
        <w:noProof/>
      </w:rPr>
      <w:t>2</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CD0ED1">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0929"/>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9D0"/>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6D1E"/>
    <w:rsid w:val="00250698"/>
    <w:rsid w:val="00253072"/>
    <w:rsid w:val="00253F66"/>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9707C"/>
    <w:rsid w:val="005A0A3C"/>
    <w:rsid w:val="005A16B4"/>
    <w:rsid w:val="005A3869"/>
    <w:rsid w:val="005B4F0E"/>
    <w:rsid w:val="005D2FDA"/>
    <w:rsid w:val="005E27B5"/>
    <w:rsid w:val="005E2F4F"/>
    <w:rsid w:val="00612ABF"/>
    <w:rsid w:val="0061603E"/>
    <w:rsid w:val="0062587B"/>
    <w:rsid w:val="00630C4E"/>
    <w:rsid w:val="00635459"/>
    <w:rsid w:val="00635511"/>
    <w:rsid w:val="006645AB"/>
    <w:rsid w:val="006657A0"/>
    <w:rsid w:val="00676430"/>
    <w:rsid w:val="00676865"/>
    <w:rsid w:val="00676CF1"/>
    <w:rsid w:val="00685881"/>
    <w:rsid w:val="006861F8"/>
    <w:rsid w:val="00686805"/>
    <w:rsid w:val="006C1D33"/>
    <w:rsid w:val="006C2816"/>
    <w:rsid w:val="006C3C82"/>
    <w:rsid w:val="006D283C"/>
    <w:rsid w:val="006E04F6"/>
    <w:rsid w:val="006E15E4"/>
    <w:rsid w:val="006F0453"/>
    <w:rsid w:val="006F0857"/>
    <w:rsid w:val="006F2323"/>
    <w:rsid w:val="006F37AE"/>
    <w:rsid w:val="00701167"/>
    <w:rsid w:val="00702CCE"/>
    <w:rsid w:val="00704027"/>
    <w:rsid w:val="007041D9"/>
    <w:rsid w:val="00714F3D"/>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0048"/>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4B03"/>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0ED1"/>
    <w:rsid w:val="00CD28E0"/>
    <w:rsid w:val="00CD3BF7"/>
    <w:rsid w:val="00CD47AD"/>
    <w:rsid w:val="00CD607A"/>
    <w:rsid w:val="00CD6422"/>
    <w:rsid w:val="00CE1126"/>
    <w:rsid w:val="00CE1F85"/>
    <w:rsid w:val="00D00F32"/>
    <w:rsid w:val="00D01FF7"/>
    <w:rsid w:val="00D03CFD"/>
    <w:rsid w:val="00D0794E"/>
    <w:rsid w:val="00D15A2E"/>
    <w:rsid w:val="00D33CDB"/>
    <w:rsid w:val="00D43E53"/>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67324"/>
    <w:rsid w:val="00F731D0"/>
    <w:rsid w:val="00F762BA"/>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4993"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image" Target="media/image2.wmf"/><Relationship Id="rId19" Type="http://schemas.openxmlformats.org/officeDocument/2006/relationships/hyperlink" Target="mailto:dssf-brest-doma.resp-contrat.fct@intradef.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077BC-12D4-4FB1-BFCC-5F4D187EC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3676</Words>
  <Characters>20220</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23849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FLEJOU Christelle ATTACHE MINDEF</cp:lastModifiedBy>
  <cp:revision>13</cp:revision>
  <cp:lastPrinted>2026-02-26T15:32:00Z</cp:lastPrinted>
  <dcterms:created xsi:type="dcterms:W3CDTF">2025-03-20T11:33:00Z</dcterms:created>
  <dcterms:modified xsi:type="dcterms:W3CDTF">2026-02-26T15:32:00Z</dcterms:modified>
</cp:coreProperties>
</file>